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82" w:rsidRDefault="007E2C5C" w:rsidP="007E2C5C">
      <w:bookmarkStart w:id="0" w:name="_GoBack"/>
      <w:bookmarkEnd w:id="0"/>
      <w:r>
        <w:rPr>
          <w:noProof/>
        </w:rPr>
        <w:drawing>
          <wp:inline distT="0" distB="0" distL="0" distR="0">
            <wp:extent cx="6111240" cy="57073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EF" w:rsidRDefault="005737EF" w:rsidP="007E2C5C"/>
    <w:p w:rsidR="005737EF" w:rsidRPr="007E2C5C" w:rsidRDefault="005737EF" w:rsidP="007E2C5C">
      <w:r>
        <w:lastRenderedPageBreak/>
        <w:t>The critical value can be found in tables such as this</w:t>
      </w:r>
      <w:r w:rsidRPr="005737EF">
        <w:t xml:space="preserve"> </w:t>
      </w:r>
      <w:r>
        <w:rPr>
          <w:noProof/>
        </w:rPr>
        <w:drawing>
          <wp:inline distT="0" distB="0" distL="0" distR="0">
            <wp:extent cx="4030980" cy="56464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564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7EF" w:rsidRPr="007E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82"/>
    <w:rsid w:val="003878A1"/>
    <w:rsid w:val="005737EF"/>
    <w:rsid w:val="0077159D"/>
    <w:rsid w:val="007E2C5C"/>
    <w:rsid w:val="00C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2015-08-13T14:50:00Z</dcterms:created>
  <dcterms:modified xsi:type="dcterms:W3CDTF">2015-08-13T14:50:00Z</dcterms:modified>
</cp:coreProperties>
</file>